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858A" w14:textId="561BEC52" w:rsidR="00C85309" w:rsidRPr="00100427" w:rsidRDefault="001D2CFC" w:rsidP="00A10E3C">
      <w:pPr>
        <w:ind w:left="567"/>
        <w:rPr>
          <w:rFonts w:ascii="Arial" w:hAnsi="Arial" w:cs="Arial"/>
          <w:sz w:val="20"/>
          <w:szCs w:val="20"/>
        </w:rPr>
      </w:pPr>
      <w:r w:rsidRPr="0010042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A6EB0B1" wp14:editId="02C4E7B0">
            <wp:simplePos x="0" y="0"/>
            <wp:positionH relativeFrom="rightMargin">
              <wp:align>left</wp:align>
            </wp:positionH>
            <wp:positionV relativeFrom="paragraph">
              <wp:posOffset>-1093470</wp:posOffset>
            </wp:positionV>
            <wp:extent cx="542290" cy="1767840"/>
            <wp:effectExtent l="0" t="0" r="0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5129C1" w14:textId="01BBAC01" w:rsidR="007B7B78" w:rsidRPr="00807BDB" w:rsidRDefault="007B7B78" w:rsidP="00A10E3C">
      <w:pPr>
        <w:ind w:left="567" w:hanging="567"/>
        <w:rPr>
          <w:rFonts w:ascii="Arial" w:hAnsi="Arial" w:cs="Arial"/>
          <w:sz w:val="20"/>
          <w:szCs w:val="20"/>
        </w:rPr>
      </w:pPr>
    </w:p>
    <w:p w14:paraId="090727C0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center"/>
        <w:rPr>
          <w:rFonts w:ascii="Arial" w:hAnsi="Arial" w:cs="Arial"/>
          <w:b/>
          <w:bCs/>
          <w:sz w:val="20"/>
          <w:szCs w:val="20"/>
        </w:rPr>
      </w:pPr>
      <w:r w:rsidRPr="00807BDB">
        <w:rPr>
          <w:rFonts w:ascii="Arial" w:hAnsi="Arial" w:cs="Arial"/>
          <w:b/>
          <w:bCs/>
          <w:sz w:val="20"/>
          <w:szCs w:val="20"/>
        </w:rPr>
        <w:t>ADATBEJELENTÉS UTALÁSHOZ</w:t>
      </w:r>
    </w:p>
    <w:p w14:paraId="728CB934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Alulírott </w:t>
      </w:r>
    </w:p>
    <w:p w14:paraId="1BA9F289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Név:</w:t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61CA21F2" w14:textId="0635AA5E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Születési neve: </w:t>
      </w:r>
      <w:r w:rsidRPr="00807B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>______________________________________________</w:t>
      </w:r>
    </w:p>
    <w:p w14:paraId="22853940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Születési hely, idő: </w:t>
      </w:r>
      <w:r w:rsidRPr="00807BDB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6BF21B26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Anyja neve:</w:t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420864E9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Lakcíme:</w:t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57140BE5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kijelentem, hogy </w:t>
      </w:r>
    </w:p>
    <w:p w14:paraId="37193472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Számlavezető bankom:</w:t>
      </w:r>
      <w:r w:rsidRPr="00807BDB">
        <w:rPr>
          <w:rFonts w:ascii="Arial" w:hAnsi="Arial" w:cs="Arial"/>
          <w:sz w:val="20"/>
          <w:szCs w:val="20"/>
        </w:rPr>
        <w:tab/>
        <w:t xml:space="preserve"> _____________________________________________</w:t>
      </w:r>
    </w:p>
    <w:p w14:paraId="5CFDD49A" w14:textId="53D590F1" w:rsidR="00807BDB" w:rsidRPr="00807BDB" w:rsidRDefault="00807BDB" w:rsidP="00807BDB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Bankszámlaszámom: </w:t>
      </w:r>
      <w:r w:rsidRPr="00807BDB">
        <w:rPr>
          <w:rFonts w:ascii="Arial" w:hAnsi="Arial" w:cs="Arial"/>
          <w:sz w:val="20"/>
          <w:szCs w:val="20"/>
        </w:rPr>
        <w:tab/>
        <w:t>______________________________________________</w:t>
      </w:r>
    </w:p>
    <w:p w14:paraId="10D1F3F6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Kérem, hogy a …………………. hivatkozási számon nyilvántartott túlfizetésemet a </w:t>
      </w:r>
      <w:r w:rsidRPr="00807BDB">
        <w:rPr>
          <w:rFonts w:ascii="Arial" w:hAnsi="Arial" w:cs="Arial"/>
          <w:b/>
          <w:bCs/>
          <w:sz w:val="20"/>
          <w:szCs w:val="20"/>
        </w:rPr>
        <w:t>fenti bankszámlaszámra</w:t>
      </w:r>
      <w:r w:rsidRPr="00807BDB">
        <w:rPr>
          <w:rFonts w:ascii="Arial" w:hAnsi="Arial" w:cs="Arial"/>
          <w:sz w:val="20"/>
          <w:szCs w:val="20"/>
        </w:rPr>
        <w:t xml:space="preserve"> visszautalni szíveskedjenek! </w:t>
      </w:r>
    </w:p>
    <w:p w14:paraId="6188D9F0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center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vagy</w:t>
      </w:r>
    </w:p>
    <w:p w14:paraId="5A1DC785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az alábbi címre </w:t>
      </w:r>
      <w:r w:rsidRPr="00807BDB">
        <w:rPr>
          <w:rFonts w:ascii="Arial" w:hAnsi="Arial" w:cs="Arial"/>
          <w:b/>
          <w:bCs/>
          <w:sz w:val="20"/>
          <w:szCs w:val="20"/>
        </w:rPr>
        <w:t>postai úton visszaküldeni szíveskedjenek</w:t>
      </w:r>
      <w:r w:rsidRPr="00807BDB">
        <w:rPr>
          <w:rFonts w:ascii="Arial" w:hAnsi="Arial" w:cs="Arial"/>
          <w:sz w:val="20"/>
          <w:szCs w:val="20"/>
        </w:rPr>
        <w:t xml:space="preserve">. </w:t>
      </w:r>
    </w:p>
    <w:p w14:paraId="437C1268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Kézbesítésre megjelölt cím: </w:t>
      </w:r>
    </w:p>
    <w:p w14:paraId="09DAF880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307BFC60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38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A postai úton történő visszautalás során felmerült költségek megfizetését vállalom. </w:t>
      </w:r>
    </w:p>
    <w:p w14:paraId="1F8DB95B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671"/>
        <w:jc w:val="both"/>
        <w:rPr>
          <w:rFonts w:ascii="Arial" w:hAnsi="Arial" w:cs="Arial"/>
          <w:sz w:val="20"/>
          <w:szCs w:val="20"/>
        </w:rPr>
      </w:pPr>
    </w:p>
    <w:p w14:paraId="1B0CA0AB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671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Kelt: </w:t>
      </w:r>
    </w:p>
    <w:p w14:paraId="4E7C73F9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671"/>
        <w:jc w:val="both"/>
        <w:rPr>
          <w:rFonts w:ascii="Arial" w:hAnsi="Arial" w:cs="Arial"/>
          <w:sz w:val="20"/>
          <w:szCs w:val="20"/>
        </w:rPr>
      </w:pPr>
    </w:p>
    <w:p w14:paraId="1779E59C" w14:textId="4326619D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  <w:t xml:space="preserve">                        </w:t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>_________________________</w:t>
      </w:r>
    </w:p>
    <w:p w14:paraId="3A6A5675" w14:textId="77777777" w:rsidR="00807BDB" w:rsidRPr="00807BDB" w:rsidRDefault="00807BDB" w:rsidP="00807BDB">
      <w:pPr>
        <w:autoSpaceDE w:val="0"/>
        <w:autoSpaceDN w:val="0"/>
        <w:adjustRightInd w:val="0"/>
        <w:spacing w:after="170"/>
        <w:ind w:right="-925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</w:r>
      <w:r w:rsidRPr="00807BDB">
        <w:rPr>
          <w:rFonts w:ascii="Arial" w:hAnsi="Arial" w:cs="Arial"/>
          <w:sz w:val="20"/>
          <w:szCs w:val="20"/>
        </w:rPr>
        <w:tab/>
        <w:t xml:space="preserve">        Adós</w:t>
      </w:r>
    </w:p>
    <w:p w14:paraId="1C83969B" w14:textId="77777777" w:rsidR="00807BDB" w:rsidRPr="00807BDB" w:rsidRDefault="00807BDB" w:rsidP="00807BDB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>Előttünk, mint tanúk előtt:</w:t>
      </w:r>
    </w:p>
    <w:p w14:paraId="7F357273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Név : </w:t>
      </w:r>
      <w:r w:rsidRPr="00807BDB">
        <w:rPr>
          <w:rFonts w:ascii="Arial" w:hAnsi="Arial" w:cs="Arial"/>
          <w:sz w:val="20"/>
          <w:szCs w:val="20"/>
        </w:rPr>
        <w:tab/>
      </w:r>
    </w:p>
    <w:p w14:paraId="4074A42F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Lakcím : </w:t>
      </w:r>
      <w:r w:rsidRPr="00807BDB">
        <w:rPr>
          <w:rFonts w:ascii="Arial" w:hAnsi="Arial" w:cs="Arial"/>
          <w:sz w:val="20"/>
          <w:szCs w:val="20"/>
        </w:rPr>
        <w:tab/>
      </w:r>
    </w:p>
    <w:p w14:paraId="55CB6308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Aláírás: </w:t>
      </w:r>
      <w:r w:rsidRPr="00807BDB">
        <w:rPr>
          <w:rFonts w:ascii="Arial" w:hAnsi="Arial" w:cs="Arial"/>
          <w:sz w:val="20"/>
          <w:szCs w:val="20"/>
        </w:rPr>
        <w:tab/>
      </w:r>
    </w:p>
    <w:p w14:paraId="76A32071" w14:textId="77777777" w:rsidR="00807BDB" w:rsidRPr="00807BDB" w:rsidRDefault="00807BDB" w:rsidP="00807BDB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6B207686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Név : </w:t>
      </w:r>
      <w:r w:rsidRPr="00807BDB">
        <w:rPr>
          <w:rFonts w:ascii="Arial" w:hAnsi="Arial" w:cs="Arial"/>
          <w:sz w:val="20"/>
          <w:szCs w:val="20"/>
        </w:rPr>
        <w:tab/>
      </w:r>
    </w:p>
    <w:p w14:paraId="576FED09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Lakcím : </w:t>
      </w:r>
      <w:r w:rsidRPr="00807BDB">
        <w:rPr>
          <w:rFonts w:ascii="Arial" w:hAnsi="Arial" w:cs="Arial"/>
          <w:sz w:val="20"/>
          <w:szCs w:val="20"/>
        </w:rPr>
        <w:tab/>
      </w:r>
    </w:p>
    <w:p w14:paraId="7BE563EF" w14:textId="77777777" w:rsidR="00807BDB" w:rsidRPr="00807BDB" w:rsidRDefault="00807BDB" w:rsidP="00807BDB">
      <w:pPr>
        <w:tabs>
          <w:tab w:val="left" w:leader="dot" w:pos="8789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807BDB">
        <w:rPr>
          <w:rFonts w:ascii="Arial" w:hAnsi="Arial" w:cs="Arial"/>
          <w:sz w:val="20"/>
          <w:szCs w:val="20"/>
        </w:rPr>
        <w:t xml:space="preserve">Aláírás: </w:t>
      </w:r>
      <w:r w:rsidRPr="00807BDB">
        <w:rPr>
          <w:rFonts w:ascii="Arial" w:hAnsi="Arial" w:cs="Arial"/>
          <w:sz w:val="20"/>
          <w:szCs w:val="20"/>
        </w:rPr>
        <w:tab/>
      </w:r>
    </w:p>
    <w:p w14:paraId="48F6B190" w14:textId="5E80274F" w:rsidR="0036574A" w:rsidRPr="00100427" w:rsidRDefault="001D2CFC" w:rsidP="00A10E3C">
      <w:pPr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100427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6CC0B62" wp14:editId="7570F22A">
            <wp:simplePos x="0" y="0"/>
            <wp:positionH relativeFrom="page">
              <wp:align>left</wp:align>
            </wp:positionH>
            <wp:positionV relativeFrom="paragraph">
              <wp:posOffset>678815</wp:posOffset>
            </wp:positionV>
            <wp:extent cx="542290" cy="1762125"/>
            <wp:effectExtent l="0" t="0" r="0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74A" w:rsidRPr="00100427" w:rsidSect="002F34F4">
      <w:headerReference w:type="default" r:id="rId9"/>
      <w:footerReference w:type="default" r:id="rId10"/>
      <w:pgSz w:w="11906" w:h="16838"/>
      <w:pgMar w:top="760" w:right="760" w:bottom="760" w:left="760" w:header="25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ABB8" w14:textId="77777777" w:rsidR="00B339F4" w:rsidRDefault="00B339F4" w:rsidP="000539A5">
      <w:r>
        <w:separator/>
      </w:r>
    </w:p>
  </w:endnote>
  <w:endnote w:type="continuationSeparator" w:id="0">
    <w:p w14:paraId="07CD1838" w14:textId="77777777" w:rsidR="00B339F4" w:rsidRDefault="00B339F4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2" w:type="dxa"/>
      <w:tblInd w:w="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5846"/>
    </w:tblGrid>
    <w:tr w:rsidR="00DE243F" w14:paraId="4C1CCC4A" w14:textId="77777777" w:rsidTr="00732DDA">
      <w:trPr>
        <w:trHeight w:val="983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9CFA9A7" w14:textId="77777777" w:rsidR="00DE243F" w:rsidRPr="003F0E11" w:rsidRDefault="00DE243F" w:rsidP="00DE243F">
          <w:pPr>
            <w:pStyle w:val="CEGNEV"/>
            <w:spacing w:line="319" w:lineRule="auto"/>
          </w:pPr>
          <w:r w:rsidRPr="003F0E11">
            <w:t>TKK Zrt.</w:t>
          </w:r>
        </w:p>
        <w:p w14:paraId="7EAC1F11" w14:textId="77777777" w:rsidR="00DE243F" w:rsidRPr="003F0E11" w:rsidRDefault="00DE243F" w:rsidP="00DE243F">
          <w:pPr>
            <w:pStyle w:val="BasicParagraph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2C30C03E" w14:textId="77777777" w:rsidR="00DE243F" w:rsidRPr="003F0E11" w:rsidRDefault="00DE243F" w:rsidP="00DE243F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1117 Budapest, </w:t>
          </w:r>
          <w:proofErr w:type="spellStart"/>
          <w:r w:rsidRPr="003F0E11">
            <w:rPr>
              <w:b/>
              <w:bCs/>
            </w:rPr>
            <w:t>Infopark</w:t>
          </w:r>
          <w:proofErr w:type="spellEnd"/>
          <w:r w:rsidRPr="003F0E11">
            <w:rPr>
              <w:b/>
              <w:bCs/>
            </w:rPr>
            <w:t xml:space="preserve"> sétány 3. B épület 3. emelet </w:t>
          </w:r>
        </w:p>
        <w:p w14:paraId="654BE81B" w14:textId="77777777" w:rsidR="00DE243F" w:rsidRPr="003F0E11" w:rsidRDefault="00DE243F" w:rsidP="00DE243F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>Telefon: (+36 1) 329 7861, (+36 1) 329 0621</w:t>
          </w:r>
        </w:p>
        <w:p w14:paraId="2C144EFE" w14:textId="77777777" w:rsidR="00DE243F" w:rsidRPr="003F0E11" w:rsidRDefault="00DE243F" w:rsidP="00DE243F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E-mail: tkkzrt@tkkzrt.hu, </w:t>
          </w:r>
          <w:hyperlink r:id="rId1" w:history="1">
            <w:r w:rsidRPr="003F0E11">
              <w:rPr>
                <w:rStyle w:val="Hiperhivatkozs"/>
                <w:b/>
                <w:bCs/>
              </w:rPr>
              <w:t>www.tkkzrt.hu</w:t>
            </w:r>
          </w:hyperlink>
        </w:p>
        <w:p w14:paraId="2227316E" w14:textId="77777777" w:rsidR="00DE243F" w:rsidRPr="003F0E11" w:rsidRDefault="00DE243F" w:rsidP="00DE243F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MNB engedély száma: 83/1999/F és EN-I-208/2011</w:t>
          </w:r>
        </w:p>
        <w:p w14:paraId="7F3474F3" w14:textId="77777777" w:rsidR="00DE243F" w:rsidRDefault="00DE243F" w:rsidP="00DE243F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</w:p>
      </w:tc>
      <w:tc>
        <w:tcPr>
          <w:tcW w:w="5846" w:type="dxa"/>
          <w:tcBorders>
            <w:top w:val="nil"/>
            <w:left w:val="nil"/>
            <w:bottom w:val="nil"/>
            <w:right w:val="nil"/>
          </w:tcBorders>
        </w:tcPr>
        <w:p w14:paraId="19B53A13" w14:textId="77777777" w:rsidR="00DE243F" w:rsidRPr="003F0E11" w:rsidRDefault="00DE243F" w:rsidP="00DE243F">
          <w:pPr>
            <w:pStyle w:val="CEGINFO"/>
            <w:spacing w:line="319" w:lineRule="auto"/>
            <w:rPr>
              <w:b/>
              <w:bCs/>
            </w:rPr>
          </w:pPr>
        </w:p>
        <w:p w14:paraId="5881BC6C" w14:textId="77777777" w:rsidR="00DE243F" w:rsidRPr="003F0E11" w:rsidRDefault="00DE243F" w:rsidP="00DE243F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04266D0E" w14:textId="77777777" w:rsidR="00DE243F" w:rsidRPr="003F0E11" w:rsidRDefault="00DE243F" w:rsidP="00DE243F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Cégjegyzékszám: 01-10-043987, Fővárosi Törvényszék Cégbírósága</w:t>
          </w:r>
        </w:p>
        <w:p w14:paraId="51326230" w14:textId="77777777" w:rsidR="00DE243F" w:rsidRDefault="00DE243F" w:rsidP="00DE243F">
          <w:pPr>
            <w:autoSpaceDE w:val="0"/>
            <w:autoSpaceDN w:val="0"/>
            <w:adjustRightInd w:val="0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Adószám: </w:t>
          </w:r>
          <w:r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11777584-2-43</w:t>
          </w:r>
        </w:p>
        <w:p w14:paraId="103B4042" w14:textId="14EDBCCF" w:rsidR="00DE243F" w:rsidRDefault="00DE243F" w:rsidP="00DE243F">
          <w:pPr>
            <w:spacing w:line="319" w:lineRule="auto"/>
            <w:rPr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Adatkezelési </w:t>
          </w:r>
          <w:proofErr w:type="spellStart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nyt</w:t>
          </w:r>
          <w:proofErr w:type="spellEnd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.-i szám: NAIH-66989-2017</w:t>
          </w:r>
        </w:p>
      </w:tc>
    </w:tr>
  </w:tbl>
  <w:p w14:paraId="6DBEF3F9" w14:textId="1F58A7A6" w:rsidR="00266D49" w:rsidRDefault="00266D49" w:rsidP="00CA04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62AC" w14:textId="77777777" w:rsidR="00B339F4" w:rsidRDefault="00B339F4" w:rsidP="000539A5">
      <w:r>
        <w:separator/>
      </w:r>
    </w:p>
  </w:footnote>
  <w:footnote w:type="continuationSeparator" w:id="0">
    <w:p w14:paraId="4DE0ACCD" w14:textId="77777777" w:rsidR="00B339F4" w:rsidRDefault="00B339F4" w:rsidP="000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6"/>
      <w:gridCol w:w="1367"/>
      <w:gridCol w:w="3813"/>
    </w:tblGrid>
    <w:tr w:rsidR="004804B6" w:rsidRPr="004728C9" w14:paraId="7D7D1121" w14:textId="77777777" w:rsidTr="001D2CFC">
      <w:trPr>
        <w:trHeight w:val="841"/>
      </w:trPr>
      <w:tc>
        <w:tcPr>
          <w:tcW w:w="5206" w:type="dxa"/>
        </w:tcPr>
        <w:p w14:paraId="3171BF26" w14:textId="411AEF20" w:rsidR="0015541C" w:rsidRPr="004728C9" w:rsidRDefault="004804B6" w:rsidP="001D2CFC">
          <w:pPr>
            <w:jc w:val="right"/>
          </w:pPr>
          <w:r>
            <w:rPr>
              <w:noProof/>
            </w:rPr>
            <w:drawing>
              <wp:inline distT="0" distB="0" distL="0" distR="0" wp14:anchorId="67679017" wp14:editId="0F94477D">
                <wp:extent cx="3168712" cy="745579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980" cy="85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7" w:type="dxa"/>
        </w:tcPr>
        <w:p w14:paraId="7EC919E1" w14:textId="2AC0140E" w:rsidR="0015541C" w:rsidRPr="004728C9" w:rsidRDefault="0015541C" w:rsidP="00950421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813" w:type="dxa"/>
        </w:tcPr>
        <w:p w14:paraId="73BEE5A6" w14:textId="25CE2146" w:rsidR="0015541C" w:rsidRPr="004728C9" w:rsidRDefault="0015541C" w:rsidP="00EA466E">
          <w:pPr>
            <w:rPr>
              <w:rFonts w:ascii="Calibri" w:hAnsi="Calibri" w:cs="Calibri"/>
              <w:sz w:val="22"/>
              <w:szCs w:val="22"/>
            </w:rPr>
          </w:pPr>
        </w:p>
      </w:tc>
    </w:tr>
  </w:tbl>
  <w:p w14:paraId="620FA4B5" w14:textId="1492E241" w:rsidR="00EA466E" w:rsidRPr="004728C9" w:rsidRDefault="001D2CFC" w:rsidP="00CA044B">
    <w:r>
      <w:rPr>
        <w:noProof/>
      </w:rPr>
      <w:drawing>
        <wp:inline distT="0" distB="0" distL="0" distR="0" wp14:anchorId="61FE9DAB" wp14:editId="7FF3A2F3">
          <wp:extent cx="2867025" cy="161925"/>
          <wp:effectExtent l="0" t="0" r="9525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02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A5"/>
    <w:rsid w:val="00004105"/>
    <w:rsid w:val="000230F9"/>
    <w:rsid w:val="000539A5"/>
    <w:rsid w:val="000609E3"/>
    <w:rsid w:val="00100427"/>
    <w:rsid w:val="00120754"/>
    <w:rsid w:val="00132D84"/>
    <w:rsid w:val="0013432F"/>
    <w:rsid w:val="0015541C"/>
    <w:rsid w:val="00155C63"/>
    <w:rsid w:val="001A7BDC"/>
    <w:rsid w:val="001D2CFC"/>
    <w:rsid w:val="00217CCE"/>
    <w:rsid w:val="0023483A"/>
    <w:rsid w:val="00261E8E"/>
    <w:rsid w:val="00266D49"/>
    <w:rsid w:val="002F34F4"/>
    <w:rsid w:val="0036574A"/>
    <w:rsid w:val="003A4C51"/>
    <w:rsid w:val="003C1A24"/>
    <w:rsid w:val="0044612B"/>
    <w:rsid w:val="004728C9"/>
    <w:rsid w:val="004804B6"/>
    <w:rsid w:val="004B19F7"/>
    <w:rsid w:val="00513DB7"/>
    <w:rsid w:val="005177E9"/>
    <w:rsid w:val="005628AC"/>
    <w:rsid w:val="00574778"/>
    <w:rsid w:val="005B3E5C"/>
    <w:rsid w:val="005D064D"/>
    <w:rsid w:val="006D4C9A"/>
    <w:rsid w:val="00732DDA"/>
    <w:rsid w:val="00756F72"/>
    <w:rsid w:val="007B7B78"/>
    <w:rsid w:val="00807BDB"/>
    <w:rsid w:val="008258D7"/>
    <w:rsid w:val="008D4C0E"/>
    <w:rsid w:val="0094432E"/>
    <w:rsid w:val="0094461C"/>
    <w:rsid w:val="00950421"/>
    <w:rsid w:val="0098003B"/>
    <w:rsid w:val="009A13A8"/>
    <w:rsid w:val="00A10E3C"/>
    <w:rsid w:val="00AA7C56"/>
    <w:rsid w:val="00AF7EEB"/>
    <w:rsid w:val="00B15219"/>
    <w:rsid w:val="00B329BD"/>
    <w:rsid w:val="00B339F4"/>
    <w:rsid w:val="00B67658"/>
    <w:rsid w:val="00B73809"/>
    <w:rsid w:val="00BC0118"/>
    <w:rsid w:val="00BE0561"/>
    <w:rsid w:val="00C729E0"/>
    <w:rsid w:val="00C72DEF"/>
    <w:rsid w:val="00C83A98"/>
    <w:rsid w:val="00C85309"/>
    <w:rsid w:val="00CA044B"/>
    <w:rsid w:val="00CB20E0"/>
    <w:rsid w:val="00D15A62"/>
    <w:rsid w:val="00D34811"/>
    <w:rsid w:val="00D930EB"/>
    <w:rsid w:val="00D94E04"/>
    <w:rsid w:val="00DA0CC1"/>
    <w:rsid w:val="00DB3EDE"/>
    <w:rsid w:val="00DE243F"/>
    <w:rsid w:val="00E61825"/>
    <w:rsid w:val="00E738EE"/>
    <w:rsid w:val="00E74F38"/>
    <w:rsid w:val="00E84AE6"/>
    <w:rsid w:val="00EA466E"/>
    <w:rsid w:val="00EE2A57"/>
    <w:rsid w:val="00EE6B1E"/>
    <w:rsid w:val="00EF1641"/>
    <w:rsid w:val="00F1101B"/>
    <w:rsid w:val="00F24881"/>
    <w:rsid w:val="00F31DE2"/>
    <w:rsid w:val="00F61B6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DAB9"/>
  <w15:chartTrackingRefBased/>
  <w15:docId w15:val="{B5388A29-6899-894F-B73D-B33A9DD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character" w:styleId="Hiperhivatkozs">
    <w:name w:val="Hyperlink"/>
    <w:basedOn w:val="Bekezdsalapbettpusa"/>
    <w:uiPriority w:val="99"/>
    <w:unhideWhenUsed/>
    <w:rsid w:val="007B7B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7B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7B78"/>
    <w:rPr>
      <w:color w:val="954F72" w:themeColor="followedHyperlink"/>
      <w:u w:val="single"/>
    </w:rPr>
  </w:style>
  <w:style w:type="paragraph" w:customStyle="1" w:styleId="BasicParagraph">
    <w:name w:val="[Basic Paragraph]"/>
    <w:uiPriority w:val="99"/>
    <w:rsid w:val="00CA044B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  <w:style w:type="paragraph" w:customStyle="1" w:styleId="CEGNEV">
    <w:name w:val="CEGNEV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b/>
      <w:bCs/>
      <w:color w:val="1D428A"/>
      <w:sz w:val="16"/>
      <w:szCs w:val="16"/>
    </w:rPr>
  </w:style>
  <w:style w:type="paragraph" w:customStyle="1" w:styleId="CEGINFO">
    <w:name w:val="CEGINFO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color w:val="1D428A"/>
      <w:sz w:val="12"/>
      <w:szCs w:val="12"/>
    </w:rPr>
  </w:style>
  <w:style w:type="character" w:styleId="Jegyzethivatkozs">
    <w:name w:val="annotation reference"/>
    <w:basedOn w:val="Bekezdsalapbettpusa"/>
    <w:uiPriority w:val="99"/>
    <w:semiHidden/>
    <w:unhideWhenUsed/>
    <w:rsid w:val="00C729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9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9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9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9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kkzrt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8EAA7-8964-0647-BA6F-29BC082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Sándor</dc:creator>
  <cp:keywords/>
  <dc:description/>
  <cp:lastModifiedBy>Kovács Krisztián</cp:lastModifiedBy>
  <cp:revision>3</cp:revision>
  <cp:lastPrinted>2023-02-28T12:21:00Z</cp:lastPrinted>
  <dcterms:created xsi:type="dcterms:W3CDTF">2023-03-06T07:54:00Z</dcterms:created>
  <dcterms:modified xsi:type="dcterms:W3CDTF">2023-11-07T10:32:00Z</dcterms:modified>
</cp:coreProperties>
</file>